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6288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5000;top:10074;width:4398;height:794" id="docshape3" coordorigin="5000,10074" coordsize="4398,794" path="m9398,10868l5000,10868,5266,10471,5000,10074,9398,10074,9132,10471,9398,10868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Title"/>
        <w:spacing w:line="247" w:lineRule="auto"/>
      </w:pPr>
      <w:r>
        <w:rPr>
          <w:color w:val="DB2B2C"/>
          <w:spacing w:val="-2"/>
          <w:w w:val="95"/>
        </w:rPr>
        <w:t>Febrero </w:t>
      </w:r>
      <w:r>
        <w:rPr>
          <w:color w:val="DB2B2C"/>
          <w:w w:val="95"/>
        </w:rPr>
        <w:t>On</w:t>
      </w:r>
      <w:r>
        <w:rPr>
          <w:color w:val="DB2B2C"/>
          <w:spacing w:val="-24"/>
          <w:w w:val="95"/>
        </w:rPr>
        <w:t> </w:t>
      </w:r>
      <w:r>
        <w:rPr>
          <w:color w:val="DB2B2C"/>
          <w:spacing w:val="-2"/>
        </w:rPr>
        <w:t>Fire!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3"/>
        <w:rPr>
          <w:rFonts w:ascii="Gill Sans MT"/>
          <w:sz w:val="24"/>
        </w:rPr>
      </w:pPr>
    </w:p>
    <w:p>
      <w:pPr>
        <w:pStyle w:val="BodyText"/>
        <w:spacing w:before="101"/>
        <w:ind w:left="3177" w:right="685"/>
        <w:jc w:val="center"/>
      </w:pPr>
      <w:r>
        <w:rPr>
          <w:color w:val="DB2B2C"/>
          <w:w w:val="80"/>
        </w:rPr>
        <w:t>S</w:t>
      </w:r>
      <w:r>
        <w:rPr>
          <w:color w:val="DB2B2C"/>
          <w:spacing w:val="-37"/>
          <w:w w:val="80"/>
        </w:rPr>
        <w:t> </w:t>
      </w:r>
      <w:r>
        <w:rPr>
          <w:color w:val="DB2B2C"/>
          <w:w w:val="80"/>
        </w:rPr>
        <w:t>U</w:t>
      </w:r>
      <w:r>
        <w:rPr>
          <w:color w:val="DB2B2C"/>
          <w:spacing w:val="-37"/>
          <w:w w:val="80"/>
        </w:rPr>
        <w:t> </w:t>
      </w:r>
      <w:r>
        <w:rPr>
          <w:color w:val="DB2B2C"/>
          <w:w w:val="80"/>
        </w:rPr>
        <w:t>P</w:t>
      </w:r>
      <w:r>
        <w:rPr>
          <w:color w:val="DB2B2C"/>
          <w:spacing w:val="-37"/>
          <w:w w:val="80"/>
        </w:rPr>
        <w:t> </w:t>
      </w:r>
      <w:r>
        <w:rPr>
          <w:color w:val="DB2B2C"/>
          <w:w w:val="80"/>
        </w:rPr>
        <w:t>E</w:t>
      </w:r>
      <w:r>
        <w:rPr>
          <w:color w:val="DB2B2C"/>
          <w:spacing w:val="-37"/>
          <w:w w:val="80"/>
        </w:rPr>
        <w:t> </w:t>
      </w:r>
      <w:r>
        <w:rPr>
          <w:color w:val="DB2B2C"/>
          <w:w w:val="80"/>
        </w:rPr>
        <w:t>R</w:t>
      </w:r>
      <w:r>
        <w:rPr>
          <w:color w:val="DB2B2C"/>
          <w:spacing w:val="-37"/>
          <w:w w:val="80"/>
        </w:rPr>
        <w:t> </w:t>
      </w:r>
      <w:r>
        <w:rPr>
          <w:color w:val="DB2B2C"/>
          <w:w w:val="80"/>
        </w:rPr>
        <w:t>P</w:t>
      </w:r>
      <w:r>
        <w:rPr>
          <w:color w:val="DB2B2C"/>
          <w:spacing w:val="-37"/>
          <w:w w:val="80"/>
        </w:rPr>
        <w:t> </w:t>
      </w:r>
      <w:r>
        <w:rPr>
          <w:color w:val="DB2B2C"/>
          <w:w w:val="80"/>
        </w:rPr>
        <w:t>O</w:t>
      </w:r>
      <w:r>
        <w:rPr>
          <w:color w:val="DB2B2C"/>
          <w:spacing w:val="-37"/>
          <w:w w:val="80"/>
        </w:rPr>
        <w:t> </w:t>
      </w:r>
      <w:r>
        <w:rPr>
          <w:color w:val="DB2B2C"/>
          <w:w w:val="80"/>
        </w:rPr>
        <w:t>R</w:t>
      </w:r>
      <w:r>
        <w:rPr>
          <w:color w:val="DB2B2C"/>
          <w:spacing w:val="-37"/>
          <w:w w:val="80"/>
        </w:rPr>
        <w:t> </w:t>
      </w:r>
      <w:r>
        <w:rPr>
          <w:color w:val="DB2B2C"/>
          <w:w w:val="80"/>
        </w:rPr>
        <w:t>T</w:t>
      </w:r>
      <w:r>
        <w:rPr>
          <w:color w:val="DB2B2C"/>
          <w:spacing w:val="-37"/>
          <w:w w:val="80"/>
        </w:rPr>
        <w:t> </w:t>
      </w:r>
      <w:r>
        <w:rPr>
          <w:color w:val="DB2B2C"/>
          <w:w w:val="80"/>
        </w:rPr>
        <w:t>A</w:t>
      </w:r>
      <w:r>
        <w:rPr>
          <w:color w:val="DB2B2C"/>
          <w:spacing w:val="-37"/>
          <w:w w:val="80"/>
        </w:rPr>
        <w:t> </w:t>
      </w:r>
      <w:r>
        <w:rPr>
          <w:color w:val="DB2B2C"/>
          <w:w w:val="80"/>
        </w:rPr>
        <w:t>D</w:t>
      </w:r>
      <w:r>
        <w:rPr>
          <w:color w:val="DB2B2C"/>
          <w:spacing w:val="-36"/>
          <w:w w:val="80"/>
        </w:rPr>
        <w:t> </w:t>
      </w:r>
      <w:r>
        <w:rPr>
          <w:color w:val="DB2B2C"/>
          <w:w w:val="80"/>
        </w:rPr>
        <w:t>A</w:t>
      </w:r>
      <w:r>
        <w:rPr>
          <w:color w:val="DB2B2C"/>
          <w:spacing w:val="-37"/>
          <w:w w:val="80"/>
        </w:rPr>
        <w:t> </w:t>
      </w:r>
      <w:r>
        <w:rPr>
          <w:color w:val="DB2B2C"/>
          <w:w w:val="80"/>
        </w:rPr>
        <w:t>S</w:t>
      </w:r>
      <w:r>
        <w:rPr>
          <w:color w:val="DB2B2C"/>
          <w:spacing w:val="-37"/>
          <w:w w:val="80"/>
        </w:rPr>
        <w:t> </w:t>
      </w:r>
      <w:r>
        <w:rPr>
          <w:color w:val="DB2B2C"/>
          <w:w w:val="80"/>
        </w:rPr>
        <w:t>.</w:t>
      </w:r>
      <w:r>
        <w:rPr>
          <w:color w:val="DB2B2C"/>
          <w:spacing w:val="-37"/>
          <w:w w:val="80"/>
        </w:rPr>
        <w:t> </w:t>
      </w:r>
      <w:r>
        <w:rPr>
          <w:color w:val="DB2B2C"/>
          <w:w w:val="80"/>
        </w:rPr>
        <w:t>C</w:t>
      </w:r>
      <w:r>
        <w:rPr>
          <w:color w:val="DB2B2C"/>
          <w:spacing w:val="-37"/>
          <w:w w:val="80"/>
        </w:rPr>
        <w:t> </w:t>
      </w:r>
      <w:r>
        <w:rPr>
          <w:color w:val="DB2B2C"/>
          <w:w w:val="80"/>
        </w:rPr>
        <w:t>O</w:t>
      </w:r>
      <w:r>
        <w:rPr>
          <w:color w:val="DB2B2C"/>
          <w:spacing w:val="-37"/>
          <w:w w:val="80"/>
        </w:rPr>
        <w:t> </w:t>
      </w:r>
      <w:r>
        <w:rPr>
          <w:color w:val="DB2B2C"/>
          <w:spacing w:val="-10"/>
          <w:w w:val="80"/>
        </w:rPr>
        <w:t>M</w:t>
      </w:r>
    </w:p>
    <w:p>
      <w:pPr>
        <w:spacing w:before="393"/>
        <w:ind w:left="3177" w:right="685" w:firstLine="0"/>
        <w:jc w:val="center"/>
        <w:rPr>
          <w:rFonts w:ascii="Arial Unicode MS"/>
          <w:sz w:val="34"/>
        </w:rPr>
      </w:pPr>
      <w:r>
        <w:rPr>
          <w:rFonts w:ascii="Arial Unicode MS"/>
          <w:color w:val="DB2B2C"/>
          <w:spacing w:val="-2"/>
          <w:sz w:val="34"/>
        </w:rPr>
        <w:t>@corazon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43"/>
      <w:szCs w:val="4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3671" w:firstLine="110"/>
    </w:pPr>
    <w:rPr>
      <w:rFonts w:ascii="Gill Sans MT" w:hAnsi="Gill Sans MT" w:eastAsia="Gill Sans MT" w:cs="Gill Sans MT"/>
      <w:sz w:val="138"/>
      <w:szCs w:val="13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2022-07-29T05:06:37Z</dcterms:created>
  <dcterms:modified xsi:type="dcterms:W3CDTF">2022-07-29T05:06:37Z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